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83A0" w14:textId="77777777" w:rsidR="009D14AE" w:rsidRPr="002F428D" w:rsidRDefault="002F428D" w:rsidP="002F428D">
      <w:pPr>
        <w:jc w:val="center"/>
        <w:rPr>
          <w:b/>
          <w:sz w:val="28"/>
          <w:szCs w:val="28"/>
          <w:u w:val="single"/>
        </w:rPr>
      </w:pPr>
      <w:r w:rsidRPr="002F428D">
        <w:rPr>
          <w:b/>
          <w:sz w:val="28"/>
          <w:szCs w:val="28"/>
          <w:u w:val="single"/>
        </w:rPr>
        <w:t>VOLNÁ PRACOVNÍ MÍSTA</w:t>
      </w:r>
    </w:p>
    <w:p w14:paraId="090A6054" w14:textId="77777777" w:rsidR="002F428D" w:rsidRDefault="002F428D" w:rsidP="002F428D">
      <w:pPr>
        <w:rPr>
          <w:sz w:val="24"/>
          <w:szCs w:val="24"/>
        </w:rPr>
      </w:pPr>
    </w:p>
    <w:p w14:paraId="6E1E29C4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 xml:space="preserve">Domov pro seniory Lukov přijme do pracovního poměru na tyto pozice: </w:t>
      </w:r>
    </w:p>
    <w:p w14:paraId="16352756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>Pracovník v sociálních službách (nepřetržitý provoz)</w:t>
      </w:r>
    </w:p>
    <w:p w14:paraId="1032CDB6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>Pomocník do kuchyně : ( krátký / dlouhý týden)</w:t>
      </w:r>
    </w:p>
    <w:p w14:paraId="080A6CD4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>Všeobecná sestra (nepřetržitý provoz)</w:t>
      </w:r>
    </w:p>
    <w:p w14:paraId="12FDACDA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>Údržbář / elektrikář (výhodou vyhláška č. 50)</w:t>
      </w:r>
    </w:p>
    <w:p w14:paraId="28DCE4A3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>Nástup možný ihned.</w:t>
      </w:r>
    </w:p>
    <w:p w14:paraId="3D3C18F5" w14:textId="77777777" w:rsidR="002F428D" w:rsidRDefault="002F428D" w:rsidP="002F428D">
      <w:pPr>
        <w:rPr>
          <w:sz w:val="24"/>
          <w:szCs w:val="24"/>
        </w:rPr>
      </w:pPr>
      <w:r>
        <w:rPr>
          <w:sz w:val="24"/>
          <w:szCs w:val="24"/>
        </w:rPr>
        <w:t xml:space="preserve">Více informací na tel: 734 363 198. </w:t>
      </w:r>
    </w:p>
    <w:p w14:paraId="45963D61" w14:textId="77777777" w:rsidR="002F428D" w:rsidRDefault="002F428D" w:rsidP="002F428D">
      <w:pPr>
        <w:rPr>
          <w:sz w:val="24"/>
          <w:szCs w:val="24"/>
        </w:rPr>
      </w:pPr>
    </w:p>
    <w:p w14:paraId="2FBD8BEE" w14:textId="77777777" w:rsidR="002F428D" w:rsidRDefault="002F428D" w:rsidP="002F428D">
      <w:pPr>
        <w:rPr>
          <w:sz w:val="24"/>
          <w:szCs w:val="24"/>
        </w:rPr>
      </w:pPr>
    </w:p>
    <w:p w14:paraId="15ADED33" w14:textId="77777777" w:rsidR="002F428D" w:rsidRPr="002F428D" w:rsidRDefault="002F428D" w:rsidP="002F428D">
      <w:pPr>
        <w:rPr>
          <w:sz w:val="24"/>
          <w:szCs w:val="24"/>
        </w:rPr>
      </w:pPr>
    </w:p>
    <w:sectPr w:rsidR="002F428D" w:rsidRPr="002F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D"/>
    <w:rsid w:val="002F428D"/>
    <w:rsid w:val="009D14AE"/>
    <w:rsid w:val="00D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F796"/>
  <w15:docId w15:val="{9DF55C86-D41C-4380-8D76-F486BBF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Holíková</dc:creator>
  <cp:lastModifiedBy>ucetni</cp:lastModifiedBy>
  <cp:revision>2</cp:revision>
  <dcterms:created xsi:type="dcterms:W3CDTF">2021-06-02T10:44:00Z</dcterms:created>
  <dcterms:modified xsi:type="dcterms:W3CDTF">2021-06-02T10:44:00Z</dcterms:modified>
</cp:coreProperties>
</file>