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A1" w:rsidRDefault="00EC22A1" w:rsidP="00B46453">
      <w:pPr>
        <w:jc w:val="center"/>
      </w:pPr>
      <w:r w:rsidRPr="00460610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Související obrázek" style="width:417pt;height:210pt;visibility:visible">
            <v:imagedata r:id="rId6" o:title=""/>
          </v:shape>
        </w:pict>
      </w:r>
    </w:p>
    <w:p w:rsidR="00EC22A1" w:rsidRPr="00B46453" w:rsidRDefault="00EC22A1" w:rsidP="00B46453">
      <w:pPr>
        <w:jc w:val="center"/>
        <w:rPr>
          <w:sz w:val="72"/>
          <w:szCs w:val="72"/>
        </w:rPr>
      </w:pPr>
      <w:r w:rsidRPr="00B46453">
        <w:rPr>
          <w:sz w:val="72"/>
          <w:szCs w:val="72"/>
        </w:rPr>
        <w:t>Upozorňujeme občany,</w:t>
      </w:r>
    </w:p>
    <w:p w:rsidR="00EC22A1" w:rsidRDefault="00EC22A1" w:rsidP="00B46453">
      <w:pPr>
        <w:jc w:val="center"/>
        <w:rPr>
          <w:b/>
          <w:bCs/>
          <w:sz w:val="56"/>
          <w:szCs w:val="56"/>
        </w:rPr>
      </w:pPr>
      <w:r w:rsidRPr="00B46453">
        <w:rPr>
          <w:sz w:val="44"/>
          <w:szCs w:val="44"/>
        </w:rPr>
        <w:t>že dne</w:t>
      </w:r>
      <w:r>
        <w:t xml:space="preserve"> </w:t>
      </w:r>
      <w:r w:rsidRPr="00B46453">
        <w:rPr>
          <w:b/>
          <w:bCs/>
          <w:sz w:val="56"/>
          <w:szCs w:val="56"/>
        </w:rPr>
        <w:t>19. října 2019</w:t>
      </w:r>
    </w:p>
    <w:p w:rsidR="00EC22A1" w:rsidRDefault="00EC22A1" w:rsidP="00B46453">
      <w:pPr>
        <w:jc w:val="center"/>
        <w:rPr>
          <w:b/>
          <w:bCs/>
          <w:sz w:val="56"/>
          <w:szCs w:val="56"/>
        </w:rPr>
      </w:pPr>
      <w:r w:rsidRPr="00B46453">
        <w:rPr>
          <w:b/>
          <w:bCs/>
          <w:sz w:val="56"/>
          <w:szCs w:val="56"/>
        </w:rPr>
        <w:t>od 8:00 do 12 hodin</w:t>
      </w:r>
    </w:p>
    <w:p w:rsidR="00EC22A1" w:rsidRDefault="00EC22A1" w:rsidP="00B46453">
      <w:pPr>
        <w:jc w:val="center"/>
        <w:rPr>
          <w:sz w:val="56"/>
          <w:szCs w:val="56"/>
        </w:rPr>
      </w:pPr>
      <w:r w:rsidRPr="00B46453">
        <w:rPr>
          <w:sz w:val="56"/>
          <w:szCs w:val="56"/>
        </w:rPr>
        <w:t xml:space="preserve">bude </w:t>
      </w:r>
      <w:r>
        <w:rPr>
          <w:sz w:val="56"/>
          <w:szCs w:val="56"/>
        </w:rPr>
        <w:t xml:space="preserve">ve středu obce </w:t>
      </w:r>
      <w:r w:rsidRPr="00B46453">
        <w:rPr>
          <w:sz w:val="56"/>
          <w:szCs w:val="56"/>
        </w:rPr>
        <w:t xml:space="preserve">probíhat sběr </w:t>
      </w:r>
    </w:p>
    <w:p w:rsidR="00EC22A1" w:rsidRPr="00B46453" w:rsidRDefault="00EC22A1" w:rsidP="00B46453">
      <w:pPr>
        <w:jc w:val="center"/>
        <w:rPr>
          <w:b/>
          <w:bCs/>
          <w:sz w:val="96"/>
          <w:szCs w:val="96"/>
          <w:u w:val="single"/>
        </w:rPr>
      </w:pPr>
      <w:r w:rsidRPr="00B46453">
        <w:rPr>
          <w:b/>
          <w:bCs/>
          <w:sz w:val="96"/>
          <w:szCs w:val="96"/>
          <w:u w:val="single"/>
        </w:rPr>
        <w:t>velkoobjemového odpadu.</w:t>
      </w:r>
    </w:p>
    <w:p w:rsidR="00EC22A1" w:rsidRPr="00AC0ED5" w:rsidRDefault="00EC22A1">
      <w:pPr>
        <w:rPr>
          <w:sz w:val="32"/>
          <w:szCs w:val="32"/>
        </w:rPr>
      </w:pPr>
      <w:r w:rsidRPr="00AC0ED5">
        <w:rPr>
          <w:sz w:val="32"/>
          <w:szCs w:val="32"/>
        </w:rPr>
        <w:t xml:space="preserve">Objemný odpad je ten, </w:t>
      </w:r>
      <w:r w:rsidRPr="00AC0ED5">
        <w:rPr>
          <w:b/>
          <w:bCs/>
          <w:sz w:val="32"/>
          <w:szCs w:val="32"/>
        </w:rPr>
        <w:t>který se nevejde do popelnic</w:t>
      </w:r>
      <w:r w:rsidRPr="00AC0ED5">
        <w:rPr>
          <w:sz w:val="32"/>
          <w:szCs w:val="32"/>
        </w:rPr>
        <w:t xml:space="preserve">, např. starý nábytek, koberce, linolea, keramika – umyvadla, kachličky a drobná stavební suť. </w:t>
      </w:r>
    </w:p>
    <w:p w:rsidR="00EC22A1" w:rsidRPr="00AC0ED5" w:rsidRDefault="00EC22A1">
      <w:pPr>
        <w:rPr>
          <w:b/>
          <w:bCs/>
          <w:sz w:val="32"/>
          <w:szCs w:val="32"/>
          <w:u w:val="single"/>
        </w:rPr>
      </w:pPr>
      <w:r w:rsidRPr="00AC0ED5">
        <w:rPr>
          <w:b/>
          <w:bCs/>
          <w:sz w:val="32"/>
          <w:szCs w:val="32"/>
          <w:u w:val="single"/>
        </w:rPr>
        <w:t>Nepatří zde pneumatiky, nebezpečný o</w:t>
      </w:r>
      <w:bookmarkStart w:id="0" w:name="_GoBack"/>
      <w:bookmarkEnd w:id="0"/>
      <w:r w:rsidRPr="00AC0ED5">
        <w:rPr>
          <w:b/>
          <w:bCs/>
          <w:sz w:val="32"/>
          <w:szCs w:val="32"/>
          <w:u w:val="single"/>
        </w:rPr>
        <w:t xml:space="preserve">dpad a stavební bloky.  </w:t>
      </w:r>
    </w:p>
    <w:sectPr w:rsidR="00EC22A1" w:rsidRPr="00AC0ED5" w:rsidSect="00C12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2A1" w:rsidRDefault="00EC22A1" w:rsidP="00B46453">
      <w:pPr>
        <w:spacing w:after="0" w:line="240" w:lineRule="auto"/>
      </w:pPr>
      <w:r>
        <w:separator/>
      </w:r>
    </w:p>
  </w:endnote>
  <w:endnote w:type="continuationSeparator" w:id="0">
    <w:p w:rsidR="00EC22A1" w:rsidRDefault="00EC22A1" w:rsidP="00B4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2A1" w:rsidRDefault="00EC22A1" w:rsidP="00B46453">
      <w:pPr>
        <w:spacing w:after="0" w:line="240" w:lineRule="auto"/>
      </w:pPr>
      <w:r>
        <w:separator/>
      </w:r>
    </w:p>
  </w:footnote>
  <w:footnote w:type="continuationSeparator" w:id="0">
    <w:p w:rsidR="00EC22A1" w:rsidRDefault="00EC22A1" w:rsidP="00B46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453"/>
    <w:rsid w:val="00460610"/>
    <w:rsid w:val="006D552E"/>
    <w:rsid w:val="007C48F0"/>
    <w:rsid w:val="00AC0ED5"/>
    <w:rsid w:val="00B11E19"/>
    <w:rsid w:val="00B46453"/>
    <w:rsid w:val="00C07275"/>
    <w:rsid w:val="00C12F18"/>
    <w:rsid w:val="00C1585B"/>
    <w:rsid w:val="00EB0BAD"/>
    <w:rsid w:val="00EC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F1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4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64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46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46453"/>
  </w:style>
  <w:style w:type="paragraph" w:styleId="Footer">
    <w:name w:val="footer"/>
    <w:basedOn w:val="Normal"/>
    <w:link w:val="FooterChar"/>
    <w:uiPriority w:val="99"/>
    <w:rsid w:val="00B46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46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47</Words>
  <Characters>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Starosta</dc:creator>
  <cp:keywords/>
  <dc:description/>
  <cp:lastModifiedBy>obec</cp:lastModifiedBy>
  <cp:revision>2</cp:revision>
  <cp:lastPrinted>2019-10-14T11:14:00Z</cp:lastPrinted>
  <dcterms:created xsi:type="dcterms:W3CDTF">2019-10-14T11:35:00Z</dcterms:created>
  <dcterms:modified xsi:type="dcterms:W3CDTF">2019-10-14T11:35:00Z</dcterms:modified>
</cp:coreProperties>
</file>